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1D21" w14:textId="7868403D" w:rsidR="00025CFB" w:rsidRDefault="00587CC5" w:rsidP="00876DB6">
      <w:pPr>
        <w:pStyle w:val="BodyText"/>
        <w:spacing w:before="83"/>
        <w:ind w:right="27"/>
        <w:jc w:val="center"/>
      </w:pPr>
      <w:r>
        <w:t>PROPOSAL</w:t>
      </w:r>
      <w:r>
        <w:rPr>
          <w:spacing w:val="-2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TERMINATION</w:t>
      </w:r>
      <w:r>
        <w:rPr>
          <w:spacing w:val="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EMPHASIS</w:t>
      </w:r>
    </w:p>
    <w:p w14:paraId="5FE86E40" w14:textId="77777777" w:rsidR="009C66AF" w:rsidRDefault="009C66AF" w:rsidP="009C66AF">
      <w:pPr>
        <w:tabs>
          <w:tab w:val="left" w:pos="3137"/>
        </w:tabs>
        <w:rPr>
          <w:b/>
          <w:sz w:val="21"/>
        </w:rPr>
      </w:pPr>
    </w:p>
    <w:p w14:paraId="1E1804A8" w14:textId="067BF711" w:rsidR="009C66AF" w:rsidRPr="002855AC" w:rsidRDefault="00587CC5" w:rsidP="002855AC">
      <w:pPr>
        <w:tabs>
          <w:tab w:val="left" w:leader="underscore" w:pos="8640"/>
          <w:tab w:val="left" w:pos="9282"/>
        </w:tabs>
        <w:spacing w:line="480" w:lineRule="auto"/>
        <w:rPr>
          <w:b/>
          <w:spacing w:val="-2"/>
          <w:sz w:val="21"/>
        </w:rPr>
      </w:pPr>
      <w:r w:rsidRPr="002855AC">
        <w:rPr>
          <w:b/>
          <w:spacing w:val="-2"/>
          <w:sz w:val="21"/>
        </w:rPr>
        <w:t>Date</w:t>
      </w:r>
      <w:r w:rsidR="002855AC" w:rsidRPr="002855AC">
        <w:rPr>
          <w:b/>
          <w:spacing w:val="-2"/>
          <w:sz w:val="21"/>
        </w:rPr>
        <w:t>:</w:t>
      </w:r>
      <w:r w:rsidR="002855AC" w:rsidRPr="002855AC">
        <w:rPr>
          <w:b/>
          <w:spacing w:val="-2"/>
          <w:sz w:val="21"/>
        </w:rPr>
        <w:tab/>
      </w:r>
      <w:r w:rsidR="002855AC" w:rsidRPr="002855AC">
        <w:rPr>
          <w:b/>
          <w:spacing w:val="-2"/>
          <w:sz w:val="21"/>
        </w:rPr>
        <w:tab/>
      </w:r>
    </w:p>
    <w:p w14:paraId="62C20B36" w14:textId="1B31EC7A" w:rsidR="00025CFB" w:rsidRPr="002855AC" w:rsidRDefault="00587CC5" w:rsidP="002855AC">
      <w:pPr>
        <w:tabs>
          <w:tab w:val="left" w:leader="underscore" w:pos="8640"/>
          <w:tab w:val="left" w:pos="9282"/>
        </w:tabs>
        <w:spacing w:line="480" w:lineRule="auto"/>
        <w:rPr>
          <w:b/>
          <w:spacing w:val="-2"/>
          <w:sz w:val="21"/>
        </w:rPr>
      </w:pPr>
      <w:r>
        <w:rPr>
          <w:b/>
          <w:spacing w:val="-2"/>
          <w:sz w:val="21"/>
        </w:rPr>
        <w:t>School/College:</w:t>
      </w:r>
      <w:r w:rsidR="009C66AF">
        <w:rPr>
          <w:b/>
          <w:spacing w:val="-2"/>
          <w:sz w:val="21"/>
        </w:rPr>
        <w:tab/>
      </w:r>
      <w:r w:rsidR="009C66AF">
        <w:rPr>
          <w:b/>
          <w:spacing w:val="-2"/>
          <w:sz w:val="21"/>
        </w:rPr>
        <w:tab/>
      </w:r>
    </w:p>
    <w:p w14:paraId="11C549FA" w14:textId="6549BE03" w:rsidR="00025CFB" w:rsidRPr="009C66AF" w:rsidRDefault="00587CC5" w:rsidP="009C66AF">
      <w:pPr>
        <w:tabs>
          <w:tab w:val="left" w:leader="underscore" w:pos="8640"/>
          <w:tab w:val="left" w:pos="9282"/>
        </w:tabs>
        <w:spacing w:line="480" w:lineRule="auto"/>
        <w:rPr>
          <w:b/>
          <w:sz w:val="21"/>
        </w:rPr>
      </w:pPr>
      <w:r>
        <w:rPr>
          <w:b/>
          <w:spacing w:val="-2"/>
          <w:sz w:val="21"/>
        </w:rPr>
        <w:t>Department/Division:</w:t>
      </w:r>
      <w:r w:rsidR="009C66AF">
        <w:rPr>
          <w:b/>
          <w:spacing w:val="-2"/>
          <w:sz w:val="21"/>
        </w:rPr>
        <w:tab/>
      </w:r>
    </w:p>
    <w:p w14:paraId="01BA5861" w14:textId="590B740C" w:rsidR="00025CFB" w:rsidRPr="009C66AF" w:rsidRDefault="00587CC5" w:rsidP="009C66AF">
      <w:pPr>
        <w:tabs>
          <w:tab w:val="left" w:leader="underscore" w:pos="8640"/>
          <w:tab w:val="left" w:pos="9282"/>
        </w:tabs>
        <w:spacing w:line="480" w:lineRule="auto"/>
        <w:rPr>
          <w:b/>
          <w:sz w:val="21"/>
        </w:rPr>
      </w:pPr>
      <w:r>
        <w:rPr>
          <w:b/>
          <w:sz w:val="21"/>
        </w:rPr>
        <w:t>Area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emphasis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7"/>
          <w:sz w:val="21"/>
        </w:rPr>
        <w:t xml:space="preserve"> </w:t>
      </w:r>
      <w:r>
        <w:rPr>
          <w:b/>
          <w:spacing w:val="-2"/>
          <w:sz w:val="21"/>
        </w:rPr>
        <w:t>terminated:</w:t>
      </w:r>
      <w:r w:rsidR="009C66AF">
        <w:rPr>
          <w:b/>
          <w:spacing w:val="-2"/>
          <w:sz w:val="21"/>
        </w:rPr>
        <w:tab/>
      </w:r>
    </w:p>
    <w:p w14:paraId="13F19108" w14:textId="276FCCF9" w:rsidR="00025CFB" w:rsidRPr="009C66AF" w:rsidRDefault="00587CC5" w:rsidP="009C66AF">
      <w:pPr>
        <w:tabs>
          <w:tab w:val="left" w:leader="underscore" w:pos="8640"/>
          <w:tab w:val="left" w:pos="9290"/>
        </w:tabs>
        <w:spacing w:line="480" w:lineRule="auto"/>
        <w:rPr>
          <w:b/>
          <w:sz w:val="21"/>
        </w:rPr>
      </w:pPr>
      <w:r>
        <w:rPr>
          <w:b/>
          <w:sz w:val="21"/>
        </w:rPr>
        <w:t>Major(s)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degree(s)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area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emphasis</w:t>
      </w:r>
      <w:r>
        <w:rPr>
          <w:b/>
          <w:spacing w:val="8"/>
          <w:sz w:val="21"/>
        </w:rPr>
        <w:t xml:space="preserve"> </w:t>
      </w:r>
      <w:proofErr w:type="gramStart"/>
      <w:r>
        <w:rPr>
          <w:b/>
          <w:sz w:val="21"/>
        </w:rPr>
        <w:t>is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offered</w:t>
      </w:r>
      <w:proofErr w:type="gramEnd"/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under?</w:t>
      </w:r>
      <w:r>
        <w:rPr>
          <w:b/>
          <w:spacing w:val="8"/>
          <w:sz w:val="21"/>
        </w:rPr>
        <w:t xml:space="preserve"> </w:t>
      </w:r>
      <w:r w:rsidR="009C66AF">
        <w:rPr>
          <w:b/>
          <w:spacing w:val="8"/>
          <w:sz w:val="21"/>
        </w:rPr>
        <w:tab/>
      </w:r>
    </w:p>
    <w:p w14:paraId="2EADAC28" w14:textId="0717336B" w:rsidR="00025CFB" w:rsidRPr="009C66AF" w:rsidRDefault="00587CC5" w:rsidP="009C66AF">
      <w:pPr>
        <w:tabs>
          <w:tab w:val="left" w:leader="underscore" w:pos="8640"/>
          <w:tab w:val="left" w:pos="9288"/>
        </w:tabs>
        <w:spacing w:line="480" w:lineRule="auto"/>
        <w:rPr>
          <w:b/>
          <w:sz w:val="21"/>
        </w:rPr>
      </w:pPr>
      <w:r>
        <w:rPr>
          <w:b/>
          <w:sz w:val="21"/>
        </w:rPr>
        <w:t>Which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campus(es)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offer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9"/>
          <w:sz w:val="21"/>
        </w:rPr>
        <w:t xml:space="preserve"> </w:t>
      </w:r>
      <w:r>
        <w:rPr>
          <w:b/>
          <w:sz w:val="21"/>
        </w:rPr>
        <w:t>area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9"/>
          <w:sz w:val="21"/>
        </w:rPr>
        <w:t xml:space="preserve"> </w:t>
      </w:r>
      <w:r>
        <w:rPr>
          <w:b/>
          <w:spacing w:val="-2"/>
          <w:sz w:val="21"/>
        </w:rPr>
        <w:t>emphasis?</w:t>
      </w:r>
      <w:r w:rsidR="009C66AF">
        <w:rPr>
          <w:b/>
          <w:spacing w:val="-2"/>
          <w:sz w:val="21"/>
        </w:rPr>
        <w:tab/>
      </w:r>
    </w:p>
    <w:p w14:paraId="6AD2466E" w14:textId="201C43E0" w:rsidR="00025CFB" w:rsidRPr="009C66AF" w:rsidRDefault="00587CC5" w:rsidP="009C66AF">
      <w:pPr>
        <w:tabs>
          <w:tab w:val="left" w:leader="underscore" w:pos="8640"/>
          <w:tab w:val="left" w:pos="9285"/>
        </w:tabs>
        <w:spacing w:line="480" w:lineRule="auto"/>
        <w:rPr>
          <w:b/>
          <w:sz w:val="21"/>
        </w:rPr>
      </w:pPr>
      <w:r>
        <w:rPr>
          <w:b/>
          <w:sz w:val="21"/>
        </w:rPr>
        <w:t>Proposed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effective</w:t>
      </w:r>
      <w:r>
        <w:rPr>
          <w:b/>
          <w:spacing w:val="12"/>
          <w:sz w:val="21"/>
        </w:rPr>
        <w:t xml:space="preserve"> </w:t>
      </w:r>
      <w:r>
        <w:rPr>
          <w:b/>
          <w:spacing w:val="-2"/>
          <w:sz w:val="21"/>
        </w:rPr>
        <w:t>date:</w:t>
      </w:r>
      <w:r w:rsidR="009C66AF">
        <w:rPr>
          <w:b/>
          <w:spacing w:val="-2"/>
          <w:sz w:val="21"/>
        </w:rPr>
        <w:tab/>
      </w:r>
    </w:p>
    <w:p w14:paraId="2871879D" w14:textId="77649E18" w:rsidR="00025CFB" w:rsidRPr="009C66AF" w:rsidRDefault="00587CC5" w:rsidP="009C66AF">
      <w:pPr>
        <w:tabs>
          <w:tab w:val="left" w:leader="underscore" w:pos="8640"/>
          <w:tab w:val="left" w:pos="9299"/>
        </w:tabs>
        <w:spacing w:line="480" w:lineRule="auto"/>
        <w:rPr>
          <w:b/>
          <w:sz w:val="21"/>
        </w:rPr>
      </w:pPr>
      <w:r>
        <w:rPr>
          <w:b/>
          <w:sz w:val="21"/>
        </w:rPr>
        <w:t>Last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date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students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will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be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admitted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to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7"/>
          <w:sz w:val="21"/>
        </w:rPr>
        <w:t xml:space="preserve"> </w:t>
      </w:r>
      <w:r>
        <w:rPr>
          <w:b/>
          <w:sz w:val="21"/>
        </w:rPr>
        <w:t>area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7"/>
          <w:sz w:val="21"/>
        </w:rPr>
        <w:t xml:space="preserve"> </w:t>
      </w:r>
      <w:r>
        <w:rPr>
          <w:b/>
          <w:spacing w:val="-2"/>
          <w:sz w:val="21"/>
        </w:rPr>
        <w:t>emphasis:</w:t>
      </w:r>
      <w:r w:rsidR="009C66AF">
        <w:rPr>
          <w:b/>
          <w:spacing w:val="-2"/>
          <w:sz w:val="21"/>
        </w:rPr>
        <w:tab/>
      </w:r>
    </w:p>
    <w:p w14:paraId="266C680E" w14:textId="6A1207FC" w:rsidR="00025CFB" w:rsidRDefault="00587CC5" w:rsidP="009C66AF">
      <w:pPr>
        <w:tabs>
          <w:tab w:val="left" w:leader="underscore" w:pos="8640"/>
          <w:tab w:val="left" w:pos="9286"/>
        </w:tabs>
        <w:spacing w:before="1" w:line="480" w:lineRule="auto"/>
        <w:rPr>
          <w:b/>
          <w:spacing w:val="-2"/>
          <w:sz w:val="21"/>
        </w:rPr>
      </w:pPr>
      <w:r>
        <w:rPr>
          <w:b/>
          <w:sz w:val="21"/>
        </w:rPr>
        <w:t>Last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date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students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will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complete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this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area</w:t>
      </w:r>
      <w:r>
        <w:rPr>
          <w:b/>
          <w:spacing w:val="8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8"/>
          <w:sz w:val="21"/>
        </w:rPr>
        <w:t xml:space="preserve"> </w:t>
      </w:r>
      <w:r>
        <w:rPr>
          <w:b/>
          <w:spacing w:val="-2"/>
          <w:sz w:val="21"/>
        </w:rPr>
        <w:t>emphasis:</w:t>
      </w:r>
      <w:r w:rsidR="009C66AF">
        <w:rPr>
          <w:b/>
          <w:spacing w:val="-2"/>
          <w:sz w:val="21"/>
        </w:rPr>
        <w:tab/>
      </w:r>
    </w:p>
    <w:p w14:paraId="1DCD180C" w14:textId="77777777" w:rsidR="00876DB6" w:rsidRDefault="00876DB6" w:rsidP="002855AC">
      <w:pPr>
        <w:tabs>
          <w:tab w:val="left" w:pos="9286"/>
        </w:tabs>
        <w:spacing w:before="1"/>
        <w:rPr>
          <w:b/>
          <w:sz w:val="21"/>
        </w:rPr>
      </w:pPr>
    </w:p>
    <w:p w14:paraId="27E0A8A5" w14:textId="77777777" w:rsidR="00025CFB" w:rsidRDefault="00025CFB">
      <w:pPr>
        <w:pStyle w:val="BodyText"/>
        <w:spacing w:before="27"/>
        <w:rPr>
          <w:sz w:val="21"/>
        </w:rPr>
      </w:pPr>
    </w:p>
    <w:p w14:paraId="70B28753" w14:textId="77777777" w:rsidR="00025CFB" w:rsidRDefault="00587CC5">
      <w:pPr>
        <w:ind w:left="98"/>
        <w:rPr>
          <w:b/>
          <w:sz w:val="21"/>
        </w:rPr>
      </w:pPr>
      <w:r>
        <w:rPr>
          <w:b/>
          <w:sz w:val="21"/>
        </w:rPr>
        <w:t xml:space="preserve">Program </w:t>
      </w:r>
      <w:r>
        <w:rPr>
          <w:b/>
          <w:spacing w:val="-2"/>
          <w:sz w:val="21"/>
        </w:rPr>
        <w:t>Abstract:</w:t>
      </w:r>
    </w:p>
    <w:p w14:paraId="0BFE5CA3" w14:textId="77777777" w:rsidR="00025CFB" w:rsidRDefault="00587CC5">
      <w:pPr>
        <w:pStyle w:val="BodyText"/>
        <w:spacing w:before="23"/>
        <w:ind w:left="98"/>
      </w:pPr>
      <w:r>
        <w:t>Provide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brief</w:t>
      </w:r>
      <w:r>
        <w:rPr>
          <w:spacing w:val="9"/>
        </w:rPr>
        <w:t xml:space="preserve"> </w:t>
      </w:r>
      <w:r>
        <w:t>summary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area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emphasis</w:t>
      </w:r>
      <w:r>
        <w:rPr>
          <w:spacing w:val="9"/>
        </w:rPr>
        <w:t xml:space="preserve"> </w:t>
      </w:r>
      <w:r>
        <w:t>being</w:t>
      </w:r>
      <w:r>
        <w:rPr>
          <w:spacing w:val="8"/>
        </w:rPr>
        <w:t xml:space="preserve"> </w:t>
      </w:r>
      <w:r>
        <w:t>proposed</w:t>
      </w:r>
      <w:r>
        <w:rPr>
          <w:spacing w:val="9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rPr>
          <w:spacing w:val="-2"/>
        </w:rPr>
        <w:t>termination.</w:t>
      </w:r>
    </w:p>
    <w:p w14:paraId="7893B321" w14:textId="77777777" w:rsidR="00025CFB" w:rsidRDefault="00025CFB">
      <w:pPr>
        <w:pStyle w:val="BodyText"/>
        <w:spacing w:before="109"/>
      </w:pPr>
    </w:p>
    <w:p w14:paraId="554C03E8" w14:textId="77777777" w:rsidR="00025CFB" w:rsidRDefault="00587CC5">
      <w:pPr>
        <w:pStyle w:val="ListParagraph"/>
        <w:numPr>
          <w:ilvl w:val="0"/>
          <w:numId w:val="1"/>
        </w:numPr>
        <w:tabs>
          <w:tab w:val="left" w:pos="608"/>
        </w:tabs>
        <w:spacing w:before="1"/>
        <w:ind w:left="608" w:hanging="245"/>
        <w:jc w:val="left"/>
        <w:rPr>
          <w:b/>
          <w:sz w:val="23"/>
        </w:rPr>
      </w:pPr>
      <w:r>
        <w:rPr>
          <w:b/>
          <w:sz w:val="23"/>
        </w:rPr>
        <w:t>Why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is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this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area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emphasis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being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proposed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termination?</w:t>
      </w:r>
    </w:p>
    <w:p w14:paraId="603EAC21" w14:textId="77777777" w:rsidR="00025CFB" w:rsidRDefault="00025CFB">
      <w:pPr>
        <w:pStyle w:val="BodyText"/>
      </w:pPr>
    </w:p>
    <w:p w14:paraId="5F5E4773" w14:textId="77777777" w:rsidR="00025CFB" w:rsidRDefault="00025CFB">
      <w:pPr>
        <w:pStyle w:val="BodyText"/>
        <w:spacing w:before="72"/>
      </w:pPr>
    </w:p>
    <w:p w14:paraId="3EE80256" w14:textId="77777777" w:rsidR="00025CFB" w:rsidRDefault="00587CC5" w:rsidP="00876DB6">
      <w:pPr>
        <w:pStyle w:val="ListParagraph"/>
        <w:numPr>
          <w:ilvl w:val="0"/>
          <w:numId w:val="1"/>
        </w:numPr>
        <w:tabs>
          <w:tab w:val="left" w:pos="594"/>
        </w:tabs>
        <w:spacing w:before="1"/>
        <w:ind w:left="608" w:hanging="245"/>
        <w:jc w:val="left"/>
        <w:rPr>
          <w:b/>
          <w:sz w:val="23"/>
        </w:rPr>
      </w:pPr>
      <w:r>
        <w:rPr>
          <w:b/>
          <w:sz w:val="23"/>
        </w:rPr>
        <w:t>What will be done to ensure that termination of the area of emphasis does not weaken the major(s) under which it is offered?</w:t>
      </w:r>
    </w:p>
    <w:p w14:paraId="65AE64DF" w14:textId="77777777" w:rsidR="00025CFB" w:rsidRDefault="00025CFB">
      <w:pPr>
        <w:pStyle w:val="BodyText"/>
      </w:pPr>
    </w:p>
    <w:p w14:paraId="6E60B1B9" w14:textId="77777777" w:rsidR="00025CFB" w:rsidRDefault="00025CFB">
      <w:pPr>
        <w:pStyle w:val="BodyText"/>
        <w:spacing w:before="39"/>
      </w:pPr>
    </w:p>
    <w:p w14:paraId="0E8F09EF" w14:textId="77777777" w:rsidR="00025CFB" w:rsidRDefault="00587CC5" w:rsidP="00876DB6">
      <w:pPr>
        <w:pStyle w:val="ListParagraph"/>
        <w:numPr>
          <w:ilvl w:val="0"/>
          <w:numId w:val="1"/>
        </w:numPr>
        <w:tabs>
          <w:tab w:val="left" w:pos="594"/>
        </w:tabs>
        <w:spacing w:before="1"/>
        <w:ind w:left="608" w:hanging="245"/>
        <w:jc w:val="left"/>
        <w:rPr>
          <w:b/>
          <w:sz w:val="23"/>
        </w:rPr>
      </w:pPr>
      <w:r>
        <w:rPr>
          <w:b/>
          <w:sz w:val="23"/>
        </w:rPr>
        <w:t>How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will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faculty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and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staff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be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notified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of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the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termination?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Will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termination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of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the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area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of emphasis have any impact on the faculty and staff offering the area of emphasis?</w:t>
      </w:r>
    </w:p>
    <w:p w14:paraId="207CD5E4" w14:textId="77777777" w:rsidR="00025CFB" w:rsidRDefault="00025CFB">
      <w:pPr>
        <w:pStyle w:val="BodyText"/>
      </w:pPr>
    </w:p>
    <w:p w14:paraId="70264AEA" w14:textId="77777777" w:rsidR="00025CFB" w:rsidRDefault="00025CFB">
      <w:pPr>
        <w:pStyle w:val="BodyText"/>
        <w:spacing w:before="51"/>
      </w:pPr>
    </w:p>
    <w:p w14:paraId="0814F0F7" w14:textId="77777777" w:rsidR="00025CFB" w:rsidRDefault="00587CC5" w:rsidP="00876DB6">
      <w:pPr>
        <w:pStyle w:val="ListParagraph"/>
        <w:numPr>
          <w:ilvl w:val="0"/>
          <w:numId w:val="1"/>
        </w:numPr>
        <w:tabs>
          <w:tab w:val="left" w:pos="598"/>
        </w:tabs>
        <w:spacing w:before="1"/>
        <w:ind w:left="608" w:hanging="245"/>
        <w:jc w:val="left"/>
        <w:rPr>
          <w:b/>
          <w:sz w:val="23"/>
        </w:rPr>
      </w:pPr>
      <w:r>
        <w:rPr>
          <w:b/>
          <w:sz w:val="23"/>
        </w:rPr>
        <w:t xml:space="preserve">How will students be notified of the termination? How will students currently </w:t>
      </w:r>
      <w:proofErr w:type="gramStart"/>
      <w:r>
        <w:rPr>
          <w:b/>
          <w:sz w:val="23"/>
        </w:rPr>
        <w:t>in the area of</w:t>
      </w:r>
      <w:proofErr w:type="gramEnd"/>
      <w:r>
        <w:rPr>
          <w:b/>
          <w:sz w:val="23"/>
        </w:rPr>
        <w:t xml:space="preserve"> emphasis be advised to complete the requirements?</w:t>
      </w:r>
    </w:p>
    <w:p w14:paraId="266CF43F" w14:textId="77777777" w:rsidR="00025CFB" w:rsidRDefault="00025CFB">
      <w:pPr>
        <w:pStyle w:val="BodyText"/>
      </w:pPr>
    </w:p>
    <w:p w14:paraId="3CE2D76C" w14:textId="77777777" w:rsidR="00025CFB" w:rsidRDefault="00025CFB">
      <w:pPr>
        <w:pStyle w:val="BodyText"/>
        <w:spacing w:before="39"/>
      </w:pPr>
    </w:p>
    <w:p w14:paraId="656F2F76" w14:textId="77777777" w:rsidR="00025CFB" w:rsidRDefault="00587CC5" w:rsidP="00876DB6">
      <w:pPr>
        <w:pStyle w:val="ListParagraph"/>
        <w:numPr>
          <w:ilvl w:val="0"/>
          <w:numId w:val="1"/>
        </w:numPr>
        <w:tabs>
          <w:tab w:val="left" w:pos="598"/>
        </w:tabs>
        <w:spacing w:before="1"/>
        <w:ind w:left="608" w:hanging="245"/>
        <w:jc w:val="left"/>
        <w:rPr>
          <w:b/>
          <w:sz w:val="23"/>
        </w:rPr>
      </w:pPr>
      <w:r>
        <w:rPr>
          <w:b/>
          <w:sz w:val="23"/>
        </w:rPr>
        <w:t>What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plans,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if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any,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are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there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for subsequent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reactivation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of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the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area</w:t>
      </w:r>
      <w:r w:rsidRPr="00876DB6">
        <w:rPr>
          <w:b/>
          <w:sz w:val="23"/>
        </w:rPr>
        <w:t xml:space="preserve"> </w:t>
      </w:r>
      <w:r>
        <w:rPr>
          <w:b/>
          <w:sz w:val="23"/>
        </w:rPr>
        <w:t>of</w:t>
      </w:r>
      <w:r w:rsidRPr="00876DB6">
        <w:rPr>
          <w:b/>
          <w:sz w:val="23"/>
        </w:rPr>
        <w:t xml:space="preserve"> emphasis?</w:t>
      </w:r>
    </w:p>
    <w:p w14:paraId="757CAAEA" w14:textId="77777777" w:rsidR="00025CFB" w:rsidRDefault="00025CFB">
      <w:pPr>
        <w:pStyle w:val="BodyText"/>
      </w:pPr>
    </w:p>
    <w:p w14:paraId="4AB5C62C" w14:textId="77777777" w:rsidR="00025CFB" w:rsidRDefault="00025CFB">
      <w:pPr>
        <w:pStyle w:val="BodyText"/>
        <w:spacing w:before="60"/>
      </w:pPr>
    </w:p>
    <w:p w14:paraId="3A8066DE" w14:textId="77777777" w:rsidR="00025CFB" w:rsidRDefault="00587CC5" w:rsidP="00876DB6">
      <w:pPr>
        <w:pStyle w:val="ListParagraph"/>
        <w:numPr>
          <w:ilvl w:val="0"/>
          <w:numId w:val="1"/>
        </w:numPr>
        <w:tabs>
          <w:tab w:val="left" w:pos="598"/>
        </w:tabs>
        <w:spacing w:before="1"/>
        <w:ind w:left="608" w:hanging="245"/>
        <w:jc w:val="left"/>
        <w:rPr>
          <w:b/>
          <w:sz w:val="23"/>
        </w:rPr>
      </w:pPr>
      <w:r>
        <w:rPr>
          <w:b/>
          <w:sz w:val="23"/>
        </w:rPr>
        <w:t>Provide a revised program of study/Bulletin layout of the major’s requirements once the area of emphasis has been removed.</w:t>
      </w:r>
    </w:p>
    <w:p w14:paraId="50163263" w14:textId="77777777" w:rsidR="00876DB6" w:rsidRDefault="00876DB6" w:rsidP="00400F4A">
      <w:pPr>
        <w:spacing w:before="1"/>
        <w:rPr>
          <w:b/>
          <w:spacing w:val="-2"/>
          <w:sz w:val="21"/>
        </w:rPr>
      </w:pPr>
    </w:p>
    <w:p w14:paraId="2288A5A4" w14:textId="77777777" w:rsidR="00876DB6" w:rsidRDefault="00876DB6" w:rsidP="00400F4A">
      <w:pPr>
        <w:spacing w:before="1"/>
        <w:rPr>
          <w:b/>
          <w:spacing w:val="-2"/>
          <w:sz w:val="21"/>
        </w:rPr>
      </w:pPr>
    </w:p>
    <w:p w14:paraId="24A26385" w14:textId="7E97D9BA" w:rsidR="00025CFB" w:rsidRDefault="00587CC5" w:rsidP="00876DB6">
      <w:pPr>
        <w:spacing w:before="1"/>
        <w:ind w:left="-90"/>
        <w:rPr>
          <w:b/>
          <w:sz w:val="21"/>
        </w:rPr>
      </w:pPr>
      <w:proofErr w:type="gramStart"/>
      <w:r>
        <w:rPr>
          <w:b/>
          <w:spacing w:val="-2"/>
          <w:sz w:val="21"/>
        </w:rPr>
        <w:t>Approvals</w:t>
      </w:r>
      <w:proofErr w:type="gramEnd"/>
      <w:r>
        <w:rPr>
          <w:b/>
          <w:spacing w:val="-2"/>
          <w:sz w:val="21"/>
        </w:rPr>
        <w:t>:</w:t>
      </w:r>
    </w:p>
    <w:p w14:paraId="6E3A57B2" w14:textId="3370CCD0" w:rsidR="006D354E" w:rsidRDefault="006D354E">
      <w:pPr>
        <w:pStyle w:val="BodyText"/>
        <w:spacing w:before="4"/>
        <w:rPr>
          <w:b w:val="0"/>
          <w:sz w:val="17"/>
        </w:rPr>
      </w:pPr>
    </w:p>
    <w:p w14:paraId="5DBCE3DA" w14:textId="79D47802" w:rsidR="006D354E" w:rsidRPr="006D354E" w:rsidRDefault="00450BE2" w:rsidP="00450BE2">
      <w:pPr>
        <w:pStyle w:val="BodyText"/>
        <w:spacing w:before="4"/>
        <w:rPr>
          <w:b w:val="0"/>
          <w:sz w:val="21"/>
          <w:szCs w:val="21"/>
        </w:rPr>
      </w:pPr>
      <w:r w:rsidRPr="00450BE2">
        <w:rPr>
          <w:b w:val="0"/>
          <w:sz w:val="21"/>
          <w:szCs w:val="21"/>
        </w:rPr>
        <w:t>Attach documentation of approval from all involved units.</w:t>
      </w:r>
    </w:p>
    <w:sectPr w:rsidR="006D354E" w:rsidRPr="006D354E">
      <w:pgSz w:w="12240" w:h="15840"/>
      <w:pgMar w:top="18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734C8"/>
    <w:multiLevelType w:val="hybridMultilevel"/>
    <w:tmpl w:val="40649CF4"/>
    <w:lvl w:ilvl="0" w:tplc="E31A21D4">
      <w:start w:val="1"/>
      <w:numFmt w:val="decimal"/>
      <w:lvlText w:val="%1."/>
      <w:lvlJc w:val="left"/>
      <w:pPr>
        <w:ind w:left="607" w:hanging="24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28106966">
      <w:numFmt w:val="bullet"/>
      <w:lvlText w:val="•"/>
      <w:lvlJc w:val="left"/>
      <w:pPr>
        <w:ind w:left="1510" w:hanging="247"/>
      </w:pPr>
      <w:rPr>
        <w:rFonts w:hint="default"/>
        <w:lang w:val="en-US" w:eastAsia="en-US" w:bidi="ar-SA"/>
      </w:rPr>
    </w:lvl>
    <w:lvl w:ilvl="2" w:tplc="D3724C66">
      <w:numFmt w:val="bullet"/>
      <w:lvlText w:val="•"/>
      <w:lvlJc w:val="left"/>
      <w:pPr>
        <w:ind w:left="2422" w:hanging="247"/>
      </w:pPr>
      <w:rPr>
        <w:rFonts w:hint="default"/>
        <w:lang w:val="en-US" w:eastAsia="en-US" w:bidi="ar-SA"/>
      </w:rPr>
    </w:lvl>
    <w:lvl w:ilvl="3" w:tplc="5F8610D0">
      <w:numFmt w:val="bullet"/>
      <w:lvlText w:val="•"/>
      <w:lvlJc w:val="left"/>
      <w:pPr>
        <w:ind w:left="3334" w:hanging="247"/>
      </w:pPr>
      <w:rPr>
        <w:rFonts w:hint="default"/>
        <w:lang w:val="en-US" w:eastAsia="en-US" w:bidi="ar-SA"/>
      </w:rPr>
    </w:lvl>
    <w:lvl w:ilvl="4" w:tplc="51E07F26">
      <w:numFmt w:val="bullet"/>
      <w:lvlText w:val="•"/>
      <w:lvlJc w:val="left"/>
      <w:pPr>
        <w:ind w:left="4246" w:hanging="247"/>
      </w:pPr>
      <w:rPr>
        <w:rFonts w:hint="default"/>
        <w:lang w:val="en-US" w:eastAsia="en-US" w:bidi="ar-SA"/>
      </w:rPr>
    </w:lvl>
    <w:lvl w:ilvl="5" w:tplc="50485288">
      <w:numFmt w:val="bullet"/>
      <w:lvlText w:val="•"/>
      <w:lvlJc w:val="left"/>
      <w:pPr>
        <w:ind w:left="5158" w:hanging="247"/>
      </w:pPr>
      <w:rPr>
        <w:rFonts w:hint="default"/>
        <w:lang w:val="en-US" w:eastAsia="en-US" w:bidi="ar-SA"/>
      </w:rPr>
    </w:lvl>
    <w:lvl w:ilvl="6" w:tplc="C3F8A2F2">
      <w:numFmt w:val="bullet"/>
      <w:lvlText w:val="•"/>
      <w:lvlJc w:val="left"/>
      <w:pPr>
        <w:ind w:left="6070" w:hanging="247"/>
      </w:pPr>
      <w:rPr>
        <w:rFonts w:hint="default"/>
        <w:lang w:val="en-US" w:eastAsia="en-US" w:bidi="ar-SA"/>
      </w:rPr>
    </w:lvl>
    <w:lvl w:ilvl="7" w:tplc="B19AE050">
      <w:numFmt w:val="bullet"/>
      <w:lvlText w:val="•"/>
      <w:lvlJc w:val="left"/>
      <w:pPr>
        <w:ind w:left="6982" w:hanging="247"/>
      </w:pPr>
      <w:rPr>
        <w:rFonts w:hint="default"/>
        <w:lang w:val="en-US" w:eastAsia="en-US" w:bidi="ar-SA"/>
      </w:rPr>
    </w:lvl>
    <w:lvl w:ilvl="8" w:tplc="1AB4B8DE">
      <w:numFmt w:val="bullet"/>
      <w:lvlText w:val="•"/>
      <w:lvlJc w:val="left"/>
      <w:pPr>
        <w:ind w:left="7894" w:hanging="247"/>
      </w:pPr>
      <w:rPr>
        <w:rFonts w:hint="default"/>
        <w:lang w:val="en-US" w:eastAsia="en-US" w:bidi="ar-SA"/>
      </w:rPr>
    </w:lvl>
  </w:abstractNum>
  <w:num w:numId="1" w16cid:durableId="113005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5CFB"/>
    <w:rsid w:val="00025CFB"/>
    <w:rsid w:val="0003234F"/>
    <w:rsid w:val="002855AC"/>
    <w:rsid w:val="00400F4A"/>
    <w:rsid w:val="00450BE2"/>
    <w:rsid w:val="00493CC2"/>
    <w:rsid w:val="00587CC5"/>
    <w:rsid w:val="005C0642"/>
    <w:rsid w:val="006D354E"/>
    <w:rsid w:val="0083110C"/>
    <w:rsid w:val="00876DB6"/>
    <w:rsid w:val="00913F23"/>
    <w:rsid w:val="009C66AF"/>
    <w:rsid w:val="00E44650"/>
    <w:rsid w:val="00E6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87C4"/>
  <w15:docId w15:val="{C4ED09C1-C8BB-48EE-BD13-69F1CB01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AAPSNo4_AreaOfEmphasisTermination_Form</dc:title>
  <cp:lastModifiedBy>Ansley Rose Davis</cp:lastModifiedBy>
  <cp:revision>9</cp:revision>
  <dcterms:created xsi:type="dcterms:W3CDTF">2026-03-24T16:43:00Z</dcterms:created>
  <dcterms:modified xsi:type="dcterms:W3CDTF">2026-04-28T15:55:00Z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TextEdit</vt:lpwstr>
  </property>
  <property fmtid="{D5CDD505-2E9C-101B-9397-08002B2CF9AE}" pid="4" name="LastSaved">
    <vt:filetime>2026-03-24T00:00:00Z</vt:filetime>
  </property>
  <property fmtid="{D5CDD505-2E9C-101B-9397-08002B2CF9AE}" pid="5" name="Producer">
    <vt:lpwstr>macOS Version 15.6.1 (Build 24G90) Quartz PDFContext</vt:lpwstr>
  </property>
</Properties>
</file>